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7F" w:rsidRPr="00B94B7F" w:rsidRDefault="00B94B7F" w:rsidP="00B94B7F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B94B7F">
        <w:rPr>
          <w:rFonts w:ascii="Times New Roman" w:hAnsi="Times New Roman"/>
          <w:sz w:val="28"/>
          <w:szCs w:val="28"/>
          <w:lang w:val="ru-RU"/>
        </w:rPr>
        <w:t>Итоги анкетирования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7F">
        <w:rPr>
          <w:rFonts w:ascii="Times New Roman" w:hAnsi="Times New Roman"/>
          <w:sz w:val="28"/>
          <w:szCs w:val="28"/>
          <w:lang w:val="ru-RU"/>
        </w:rPr>
        <w:t>для обучающихся и родителей «Удовлетворённость школьным питанием»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2"/>
        <w:gridCol w:w="959"/>
        <w:gridCol w:w="1232"/>
        <w:gridCol w:w="1232"/>
      </w:tblGrid>
      <w:tr w:rsidR="00B94B7F" w:rsidTr="00B94B7F">
        <w:tc>
          <w:tcPr>
            <w:tcW w:w="5922" w:type="dxa"/>
          </w:tcPr>
          <w:p w:rsidR="00B94B7F" w:rsidRDefault="00B94B7F"/>
        </w:tc>
        <w:tc>
          <w:tcPr>
            <w:tcW w:w="959" w:type="dxa"/>
          </w:tcPr>
          <w:p w:rsidR="00B94B7F" w:rsidRDefault="00B94B7F">
            <w:r>
              <w:t>Да</w:t>
            </w:r>
          </w:p>
        </w:tc>
        <w:tc>
          <w:tcPr>
            <w:tcW w:w="1232" w:type="dxa"/>
          </w:tcPr>
          <w:p w:rsidR="00B94B7F" w:rsidRDefault="00B94B7F">
            <w:r>
              <w:t>НЕТ</w:t>
            </w:r>
          </w:p>
        </w:tc>
        <w:tc>
          <w:tcPr>
            <w:tcW w:w="1232" w:type="dxa"/>
          </w:tcPr>
          <w:p w:rsidR="00B94B7F" w:rsidRDefault="00B94B7F">
            <w:r>
              <w:t>Иногда</w:t>
            </w:r>
          </w:p>
        </w:tc>
      </w:tr>
      <w:tr w:rsidR="00B94B7F" w:rsidTr="00B94B7F">
        <w:tc>
          <w:tcPr>
            <w:tcW w:w="5922" w:type="dxa"/>
          </w:tcPr>
          <w:p w:rsidR="00B94B7F" w:rsidRDefault="00B94B7F" w:rsidP="00B94B7F">
            <w:pPr>
              <w:pStyle w:val="a4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Cs w:val="24"/>
                <w:u w:val="single"/>
                <w:lang w:val="ru-RU"/>
              </w:rPr>
              <w:t>удовлетворяет ли вас система организации питания в школе?</w:t>
            </w:r>
          </w:p>
          <w:p w:rsidR="00B94B7F" w:rsidRDefault="00B94B7F"/>
        </w:tc>
        <w:tc>
          <w:tcPr>
            <w:tcW w:w="959" w:type="dxa"/>
          </w:tcPr>
          <w:p w:rsidR="00B94B7F" w:rsidRDefault="00884294">
            <w:r>
              <w:t>46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</w:tr>
      <w:tr w:rsidR="00B94B7F" w:rsidTr="00B94B7F">
        <w:tc>
          <w:tcPr>
            <w:tcW w:w="5922" w:type="dxa"/>
          </w:tcPr>
          <w:p w:rsidR="00B94B7F" w:rsidRDefault="00B94B7F" w:rsidP="00B94B7F">
            <w:pPr>
              <w:pStyle w:val="a4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Cs w:val="24"/>
                <w:u w:val="single"/>
                <w:lang w:val="ru-RU"/>
              </w:rPr>
              <w:t>удовлетворяет ли вас санитарное состояние школьной столовой?</w:t>
            </w:r>
          </w:p>
          <w:p w:rsidR="00B94B7F" w:rsidRDefault="00B94B7F"/>
        </w:tc>
        <w:tc>
          <w:tcPr>
            <w:tcW w:w="959" w:type="dxa"/>
          </w:tcPr>
          <w:p w:rsidR="00B94B7F" w:rsidRDefault="00884294">
            <w:r>
              <w:t>46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</w:tr>
      <w:tr w:rsidR="00B94B7F" w:rsidTr="00B94B7F">
        <w:tc>
          <w:tcPr>
            <w:tcW w:w="5922" w:type="dxa"/>
          </w:tcPr>
          <w:p w:rsidR="00B94B7F" w:rsidRDefault="00B94B7F" w:rsidP="00B94B7F">
            <w:pPr>
              <w:pStyle w:val="a4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Cs w:val="24"/>
                <w:u w:val="single"/>
                <w:lang w:val="ru-RU"/>
              </w:rPr>
              <w:t>питаетесь ли вы в школьной столовой?</w:t>
            </w:r>
          </w:p>
          <w:p w:rsidR="00B94B7F" w:rsidRDefault="00B94B7F"/>
        </w:tc>
        <w:tc>
          <w:tcPr>
            <w:tcW w:w="959" w:type="dxa"/>
          </w:tcPr>
          <w:p w:rsidR="00B94B7F" w:rsidRDefault="00884294">
            <w:r>
              <w:t>46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</w:tr>
      <w:tr w:rsidR="00B94B7F" w:rsidTr="00B94B7F">
        <w:tc>
          <w:tcPr>
            <w:tcW w:w="5922" w:type="dxa"/>
          </w:tcPr>
          <w:p w:rsidR="00B94B7F" w:rsidRPr="001C2B13" w:rsidRDefault="00B94B7F" w:rsidP="00B94B7F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1C2B13">
              <w:rPr>
                <w:rFonts w:ascii="Times New Roman" w:hAnsi="Times New Roman"/>
                <w:szCs w:val="24"/>
                <w:u w:val="single"/>
                <w:lang w:val="ru-RU"/>
              </w:rPr>
              <w:t>. наедаетесь ли вы в школе?</w:t>
            </w:r>
          </w:p>
          <w:p w:rsidR="00B94B7F" w:rsidRDefault="00B94B7F"/>
        </w:tc>
        <w:tc>
          <w:tcPr>
            <w:tcW w:w="959" w:type="dxa"/>
          </w:tcPr>
          <w:p w:rsidR="00B94B7F" w:rsidRDefault="00884294">
            <w:r>
              <w:t>43</w:t>
            </w:r>
          </w:p>
        </w:tc>
        <w:tc>
          <w:tcPr>
            <w:tcW w:w="1232" w:type="dxa"/>
          </w:tcPr>
          <w:p w:rsidR="00B94B7F" w:rsidRDefault="00B94B7F">
            <w:r>
              <w:t>1</w:t>
            </w:r>
          </w:p>
        </w:tc>
        <w:tc>
          <w:tcPr>
            <w:tcW w:w="1232" w:type="dxa"/>
          </w:tcPr>
          <w:p w:rsidR="00B94B7F" w:rsidRDefault="00884294">
            <w:r>
              <w:t>2</w:t>
            </w:r>
          </w:p>
        </w:tc>
      </w:tr>
      <w:tr w:rsidR="00B94B7F" w:rsidTr="00B94B7F">
        <w:tc>
          <w:tcPr>
            <w:tcW w:w="5922" w:type="dxa"/>
          </w:tcPr>
          <w:p w:rsidR="00B94B7F" w:rsidRDefault="00B94B7F">
            <w:r w:rsidRPr="001C2B13">
              <w:rPr>
                <w:rFonts w:ascii="Times New Roman" w:hAnsi="Times New Roman"/>
                <w:szCs w:val="24"/>
                <w:u w:val="single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959" w:type="dxa"/>
          </w:tcPr>
          <w:p w:rsidR="00B94B7F" w:rsidRDefault="00884294">
            <w:r>
              <w:t>46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</w:tr>
      <w:tr w:rsidR="00B94B7F" w:rsidTr="00B94B7F">
        <w:tc>
          <w:tcPr>
            <w:tcW w:w="5922" w:type="dxa"/>
          </w:tcPr>
          <w:p w:rsidR="00B94B7F" w:rsidRPr="001C2B13" w:rsidRDefault="00B94B7F" w:rsidP="00B94B7F">
            <w:pPr>
              <w:pStyle w:val="a4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 w:rsidRPr="001C2B13">
              <w:rPr>
                <w:rFonts w:ascii="Times New Roman" w:hAnsi="Times New Roman"/>
                <w:szCs w:val="24"/>
                <w:u w:val="single"/>
                <w:lang w:val="ru-RU"/>
              </w:rPr>
              <w:t>. нравится питание в школьной столовой?</w:t>
            </w:r>
          </w:p>
          <w:p w:rsidR="00B94B7F" w:rsidRPr="001C2B13" w:rsidRDefault="00B94B7F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959" w:type="dxa"/>
          </w:tcPr>
          <w:p w:rsidR="00B94B7F" w:rsidRDefault="00884294">
            <w:r>
              <w:t>4</w:t>
            </w:r>
            <w:r w:rsidR="00B94B7F">
              <w:t>3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  <w:tc>
          <w:tcPr>
            <w:tcW w:w="1232" w:type="dxa"/>
          </w:tcPr>
          <w:p w:rsidR="00B94B7F" w:rsidRDefault="00884294">
            <w:r>
              <w:t>3</w:t>
            </w:r>
          </w:p>
        </w:tc>
      </w:tr>
      <w:tr w:rsidR="00B94B7F" w:rsidTr="00B94B7F">
        <w:tc>
          <w:tcPr>
            <w:tcW w:w="5922" w:type="dxa"/>
          </w:tcPr>
          <w:p w:rsidR="00B94B7F" w:rsidRPr="001C2B13" w:rsidRDefault="00B94B7F" w:rsidP="00B94B7F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1C2B13">
              <w:rPr>
                <w:rFonts w:ascii="Times New Roman" w:hAnsi="Times New Roman"/>
                <w:szCs w:val="24"/>
                <w:lang w:val="ru-RU"/>
              </w:rPr>
              <w:t>устраивает меню школьной столовой?</w:t>
            </w:r>
          </w:p>
          <w:p w:rsidR="00B94B7F" w:rsidRPr="001C2B13" w:rsidRDefault="00B94B7F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959" w:type="dxa"/>
          </w:tcPr>
          <w:p w:rsidR="00B94B7F" w:rsidRDefault="00884294">
            <w:r>
              <w:t>4</w:t>
            </w:r>
            <w:r w:rsidR="00B94B7F">
              <w:t>3</w:t>
            </w:r>
          </w:p>
        </w:tc>
        <w:tc>
          <w:tcPr>
            <w:tcW w:w="1232" w:type="dxa"/>
          </w:tcPr>
          <w:p w:rsidR="00B94B7F" w:rsidRDefault="00B94B7F">
            <w:r>
              <w:t>0</w:t>
            </w:r>
          </w:p>
        </w:tc>
        <w:tc>
          <w:tcPr>
            <w:tcW w:w="1232" w:type="dxa"/>
          </w:tcPr>
          <w:p w:rsidR="00B94B7F" w:rsidRDefault="00884294">
            <w:r>
              <w:t>3</w:t>
            </w:r>
          </w:p>
        </w:tc>
      </w:tr>
      <w:tr w:rsidR="00B94B7F" w:rsidTr="00B94B7F">
        <w:tc>
          <w:tcPr>
            <w:tcW w:w="5922" w:type="dxa"/>
          </w:tcPr>
          <w:p w:rsidR="00B94B7F" w:rsidRPr="001C2B13" w:rsidRDefault="00B94B7F" w:rsidP="00B94B7F">
            <w:pPr>
              <w:pStyle w:val="a4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 w:rsidRPr="001C2B13">
              <w:rPr>
                <w:rFonts w:ascii="Times New Roman" w:hAnsi="Times New Roman"/>
                <w:szCs w:val="24"/>
                <w:u w:val="single"/>
                <w:lang w:val="ru-RU"/>
              </w:rPr>
              <w:t>считаете ли питание в школе здоровым и полноценным?</w:t>
            </w:r>
          </w:p>
          <w:p w:rsidR="00B94B7F" w:rsidRPr="001C2B13" w:rsidRDefault="00B94B7F" w:rsidP="00B94B7F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1C2B13">
              <w:rPr>
                <w:rFonts w:ascii="Times New Roman" w:hAnsi="Times New Roman"/>
                <w:noProof/>
                <w:szCs w:val="24"/>
                <w:lang w:val="ru-RU" w:eastAsia="ru-RU" w:bidi="ar-SA"/>
              </w:rPr>
              <w:drawing>
                <wp:inline distT="0" distB="0" distL="0" distR="0">
                  <wp:extent cx="106680" cy="160020"/>
                  <wp:effectExtent l="19050" t="0" r="7620" b="0"/>
                  <wp:docPr id="36" name="Рисунок 36" descr="pict41-74138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ict41-74138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6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B13">
              <w:rPr>
                <w:rFonts w:ascii="Times New Roman" w:hAnsi="Times New Roman"/>
                <w:szCs w:val="24"/>
              </w:rPr>
              <w:t> </w:t>
            </w:r>
            <w:r w:rsidRPr="001C2B13">
              <w:rPr>
                <w:rFonts w:ascii="Times New Roman" w:hAnsi="Times New Roman"/>
                <w:szCs w:val="24"/>
                <w:lang w:val="ru-RU"/>
              </w:rPr>
              <w:t>да</w:t>
            </w:r>
          </w:p>
          <w:p w:rsidR="00B94B7F" w:rsidRDefault="00B94B7F" w:rsidP="00B94B7F"/>
        </w:tc>
        <w:tc>
          <w:tcPr>
            <w:tcW w:w="959" w:type="dxa"/>
          </w:tcPr>
          <w:p w:rsidR="00B94B7F" w:rsidRDefault="00884294" w:rsidP="00B94B7F">
            <w:r>
              <w:t>46</w:t>
            </w:r>
          </w:p>
        </w:tc>
        <w:tc>
          <w:tcPr>
            <w:tcW w:w="1232" w:type="dxa"/>
          </w:tcPr>
          <w:p w:rsidR="00B94B7F" w:rsidRDefault="00B94B7F" w:rsidP="00B94B7F">
            <w:r>
              <w:t>0</w:t>
            </w:r>
          </w:p>
        </w:tc>
        <w:tc>
          <w:tcPr>
            <w:tcW w:w="1232" w:type="dxa"/>
          </w:tcPr>
          <w:p w:rsidR="00B94B7F" w:rsidRDefault="00B94B7F" w:rsidP="00B94B7F">
            <w:r>
              <w:t>0</w:t>
            </w:r>
          </w:p>
        </w:tc>
      </w:tr>
      <w:tr w:rsidR="00EF5D68" w:rsidTr="00C90C61">
        <w:tc>
          <w:tcPr>
            <w:tcW w:w="5922" w:type="dxa"/>
          </w:tcPr>
          <w:p w:rsidR="00EF5D68" w:rsidRPr="001C2B13" w:rsidRDefault="00EF5D68" w:rsidP="00B94B7F">
            <w:pPr>
              <w:pStyle w:val="a4"/>
              <w:rPr>
                <w:rFonts w:ascii="Times New Roman" w:hAnsi="Times New Roman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szCs w:val="24"/>
                <w:u w:val="single"/>
                <w:lang w:val="ru-RU"/>
              </w:rPr>
              <w:t>Предложения  по улучшению питания</w:t>
            </w:r>
          </w:p>
        </w:tc>
        <w:tc>
          <w:tcPr>
            <w:tcW w:w="3423" w:type="dxa"/>
            <w:gridSpan w:val="3"/>
          </w:tcPr>
          <w:p w:rsidR="00EF5D68" w:rsidRDefault="00EF5D68" w:rsidP="00B94B7F">
            <w:r>
              <w:t>Добавить  сок</w:t>
            </w:r>
            <w:r w:rsidR="00884294">
              <w:t>и</w:t>
            </w:r>
          </w:p>
          <w:p w:rsidR="00EF5D68" w:rsidRDefault="00EF5D68" w:rsidP="00B94B7F"/>
        </w:tc>
      </w:tr>
    </w:tbl>
    <w:p w:rsidR="00284B47" w:rsidRDefault="00284B47"/>
    <w:sectPr w:rsidR="00284B47" w:rsidSect="0050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94B7F"/>
    <w:rsid w:val="00284B47"/>
    <w:rsid w:val="0050078E"/>
    <w:rsid w:val="00734489"/>
    <w:rsid w:val="00884294"/>
    <w:rsid w:val="00B94B7F"/>
    <w:rsid w:val="00E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B7F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4B7F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table" w:styleId="a3">
    <w:name w:val="Table Grid"/>
    <w:basedOn w:val="a1"/>
    <w:uiPriority w:val="39"/>
    <w:rsid w:val="00B9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B94B7F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8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1C29-58A7-416A-AA85-2970CB15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Страшевичская СОШ</dc:creator>
  <cp:lastModifiedBy>satmour77@gmail.com</cp:lastModifiedBy>
  <cp:revision>4</cp:revision>
  <cp:lastPrinted>2023-05-14T10:38:00Z</cp:lastPrinted>
  <dcterms:created xsi:type="dcterms:W3CDTF">2023-05-11T11:06:00Z</dcterms:created>
  <dcterms:modified xsi:type="dcterms:W3CDTF">2023-05-14T10:38:00Z</dcterms:modified>
</cp:coreProperties>
</file>